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3C0D" w:rsidRDefault="005F6992" w:rsidP="005B3C0D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5B3C0D">
        <w:rPr>
          <w:rFonts w:ascii="Bookman Old Style" w:hAnsi="Bookman Old Style"/>
          <w:b/>
          <w:bCs/>
          <w:sz w:val="24"/>
          <w:szCs w:val="24"/>
        </w:rPr>
        <w:t>Details of Clinical Material</w:t>
      </w:r>
    </w:p>
    <w:tbl>
      <w:tblPr>
        <w:tblStyle w:val="TableGrid"/>
        <w:tblW w:w="0" w:type="auto"/>
        <w:jc w:val="center"/>
        <w:tblLook w:val="04A0"/>
      </w:tblPr>
      <w:tblGrid>
        <w:gridCol w:w="4621"/>
        <w:gridCol w:w="919"/>
        <w:gridCol w:w="947"/>
      </w:tblGrid>
      <w:tr w:rsidR="005F6992" w:rsidRPr="005B3C0D" w:rsidTr="00736B55">
        <w:trPr>
          <w:trHeight w:val="510"/>
          <w:jc w:val="center"/>
        </w:trPr>
        <w:tc>
          <w:tcPr>
            <w:tcW w:w="4621" w:type="dxa"/>
            <w:vAlign w:val="center"/>
          </w:tcPr>
          <w:p w:rsidR="005F6992" w:rsidRPr="005B3C0D" w:rsidRDefault="005F6992" w:rsidP="00736B55">
            <w:pPr>
              <w:rPr>
                <w:rFonts w:ascii="Bookman Old Style" w:hAnsi="Bookman Old Style"/>
                <w:b/>
                <w:bCs/>
              </w:rPr>
            </w:pPr>
            <w:r w:rsidRPr="005B3C0D">
              <w:rPr>
                <w:rFonts w:ascii="Bookman Old Style" w:hAnsi="Bookman Old Style"/>
                <w:b/>
                <w:bCs/>
              </w:rPr>
              <w:t>Item</w:t>
            </w:r>
          </w:p>
        </w:tc>
        <w:tc>
          <w:tcPr>
            <w:tcW w:w="1866" w:type="dxa"/>
            <w:gridSpan w:val="2"/>
            <w:vAlign w:val="center"/>
          </w:tcPr>
          <w:p w:rsidR="005F6992" w:rsidRPr="005B3C0D" w:rsidRDefault="005F6992" w:rsidP="00736B5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5B3C0D">
              <w:rPr>
                <w:rFonts w:ascii="Bookman Old Style" w:hAnsi="Bookman Old Style"/>
                <w:b/>
                <w:bCs/>
              </w:rPr>
              <w:t>Daily Average</w:t>
            </w:r>
          </w:p>
        </w:tc>
      </w:tr>
      <w:tr w:rsidR="005F6992" w:rsidRPr="005B3C0D" w:rsidTr="00736B55">
        <w:trPr>
          <w:trHeight w:val="510"/>
          <w:jc w:val="center"/>
        </w:trPr>
        <w:tc>
          <w:tcPr>
            <w:tcW w:w="4621" w:type="dxa"/>
            <w:vAlign w:val="center"/>
          </w:tcPr>
          <w:p w:rsidR="005F6992" w:rsidRPr="005B3C0D" w:rsidRDefault="005B3C0D" w:rsidP="00736B55">
            <w:pPr>
              <w:rPr>
                <w:rFonts w:ascii="Bookman Old Style" w:hAnsi="Bookman Old Style"/>
              </w:rPr>
            </w:pPr>
            <w:r w:rsidRPr="005B3C0D">
              <w:rPr>
                <w:rFonts w:ascii="Bookman Old Style" w:hAnsi="Bookman Old Style"/>
              </w:rPr>
              <w:t>O.P.D</w:t>
            </w:r>
            <w:r>
              <w:rPr>
                <w:rFonts w:ascii="Bookman Old Style" w:hAnsi="Bookman Old Style"/>
              </w:rPr>
              <w:t xml:space="preserve"> attendance</w:t>
            </w:r>
          </w:p>
        </w:tc>
        <w:tc>
          <w:tcPr>
            <w:tcW w:w="1866" w:type="dxa"/>
            <w:gridSpan w:val="2"/>
            <w:vAlign w:val="center"/>
          </w:tcPr>
          <w:p w:rsidR="005F6992" w:rsidRPr="005B3C0D" w:rsidRDefault="005B3C0D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1425</w:t>
            </w:r>
          </w:p>
        </w:tc>
      </w:tr>
      <w:tr w:rsidR="005F6992" w:rsidRPr="005B3C0D" w:rsidTr="00736B55">
        <w:trPr>
          <w:trHeight w:val="510"/>
          <w:jc w:val="center"/>
        </w:trPr>
        <w:tc>
          <w:tcPr>
            <w:tcW w:w="4621" w:type="dxa"/>
            <w:vAlign w:val="center"/>
          </w:tcPr>
          <w:p w:rsidR="005F6992" w:rsidRPr="005B3C0D" w:rsidRDefault="005B3C0D" w:rsidP="00736B5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Casualty attendance</w:t>
            </w:r>
          </w:p>
        </w:tc>
        <w:tc>
          <w:tcPr>
            <w:tcW w:w="1866" w:type="dxa"/>
            <w:gridSpan w:val="2"/>
            <w:vAlign w:val="center"/>
          </w:tcPr>
          <w:p w:rsidR="005F6992" w:rsidRPr="005B3C0D" w:rsidRDefault="005B3C0D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103</w:t>
            </w:r>
          </w:p>
        </w:tc>
      </w:tr>
      <w:tr w:rsidR="005F6992" w:rsidRPr="005B3C0D" w:rsidTr="00736B55">
        <w:trPr>
          <w:trHeight w:val="510"/>
          <w:jc w:val="center"/>
        </w:trPr>
        <w:tc>
          <w:tcPr>
            <w:tcW w:w="4621" w:type="dxa"/>
            <w:vAlign w:val="center"/>
          </w:tcPr>
          <w:p w:rsidR="005F6992" w:rsidRPr="005B3C0D" w:rsidRDefault="005B3C0D" w:rsidP="00736B5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of admissions</w:t>
            </w:r>
          </w:p>
        </w:tc>
        <w:tc>
          <w:tcPr>
            <w:tcW w:w="1866" w:type="dxa"/>
            <w:gridSpan w:val="2"/>
            <w:vAlign w:val="center"/>
          </w:tcPr>
          <w:p w:rsidR="005F6992" w:rsidRPr="005B3C0D" w:rsidRDefault="00B13B01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115</w:t>
            </w:r>
          </w:p>
        </w:tc>
      </w:tr>
      <w:tr w:rsidR="005F6992" w:rsidRPr="005B3C0D" w:rsidTr="00736B55">
        <w:trPr>
          <w:trHeight w:val="510"/>
          <w:jc w:val="center"/>
        </w:trPr>
        <w:tc>
          <w:tcPr>
            <w:tcW w:w="4621" w:type="dxa"/>
            <w:vAlign w:val="center"/>
          </w:tcPr>
          <w:p w:rsidR="005F6992" w:rsidRPr="005B3C0D" w:rsidRDefault="00B13B01" w:rsidP="00736B5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 of Discharges</w:t>
            </w:r>
          </w:p>
        </w:tc>
        <w:tc>
          <w:tcPr>
            <w:tcW w:w="1866" w:type="dxa"/>
            <w:gridSpan w:val="2"/>
            <w:vAlign w:val="center"/>
          </w:tcPr>
          <w:p w:rsidR="005F6992" w:rsidRPr="005B3C0D" w:rsidRDefault="00B13B01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95</w:t>
            </w:r>
          </w:p>
        </w:tc>
      </w:tr>
      <w:tr w:rsidR="005F6992" w:rsidRPr="005B3C0D" w:rsidTr="00736B55">
        <w:trPr>
          <w:trHeight w:val="510"/>
          <w:jc w:val="center"/>
        </w:trPr>
        <w:tc>
          <w:tcPr>
            <w:tcW w:w="4621" w:type="dxa"/>
            <w:vAlign w:val="center"/>
          </w:tcPr>
          <w:p w:rsidR="005F6992" w:rsidRDefault="00B13B01" w:rsidP="00736B5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Bed Occupancy:</w:t>
            </w:r>
          </w:p>
          <w:p w:rsidR="00B13B01" w:rsidRDefault="00B13B01" w:rsidP="00736B5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of Beds occupied</w:t>
            </w:r>
          </w:p>
          <w:p w:rsidR="00B13B01" w:rsidRPr="005B3C0D" w:rsidRDefault="00B13B01" w:rsidP="00736B5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Bed occupancy %</w:t>
            </w:r>
          </w:p>
        </w:tc>
        <w:tc>
          <w:tcPr>
            <w:tcW w:w="1866" w:type="dxa"/>
            <w:gridSpan w:val="2"/>
            <w:vAlign w:val="center"/>
          </w:tcPr>
          <w:p w:rsidR="005F6992" w:rsidRDefault="005F6992" w:rsidP="00736B55">
            <w:pPr>
              <w:jc w:val="center"/>
              <w:rPr>
                <w:rFonts w:ascii="Bookman Old Style" w:hAnsi="Bookman Old Style"/>
              </w:rPr>
            </w:pPr>
          </w:p>
          <w:p w:rsidR="00B13B01" w:rsidRDefault="00B13B01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423</w:t>
            </w:r>
          </w:p>
          <w:p w:rsidR="00B13B01" w:rsidRPr="005B3C0D" w:rsidRDefault="00B13B01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83%</w:t>
            </w:r>
          </w:p>
        </w:tc>
      </w:tr>
      <w:tr w:rsidR="00736B55" w:rsidRPr="005B3C0D" w:rsidTr="00736B55">
        <w:trPr>
          <w:trHeight w:val="510"/>
          <w:jc w:val="center"/>
        </w:trPr>
        <w:tc>
          <w:tcPr>
            <w:tcW w:w="6487" w:type="dxa"/>
            <w:gridSpan w:val="3"/>
            <w:vAlign w:val="center"/>
          </w:tcPr>
          <w:p w:rsidR="00736B55" w:rsidRPr="005B3C0D" w:rsidRDefault="00736B55" w:rsidP="00736B5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Operative Work</w:t>
            </w:r>
          </w:p>
        </w:tc>
      </w:tr>
      <w:tr w:rsidR="005F6992" w:rsidRPr="005B3C0D" w:rsidTr="00736B55">
        <w:trPr>
          <w:trHeight w:val="510"/>
          <w:jc w:val="center"/>
        </w:trPr>
        <w:tc>
          <w:tcPr>
            <w:tcW w:w="4621" w:type="dxa"/>
            <w:vAlign w:val="center"/>
          </w:tcPr>
          <w:p w:rsidR="005F6992" w:rsidRPr="005B3C0D" w:rsidRDefault="00B13B01" w:rsidP="00736B5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 of major  surgical operations</w:t>
            </w:r>
          </w:p>
        </w:tc>
        <w:tc>
          <w:tcPr>
            <w:tcW w:w="1866" w:type="dxa"/>
            <w:gridSpan w:val="2"/>
            <w:vAlign w:val="center"/>
          </w:tcPr>
          <w:p w:rsidR="005F6992" w:rsidRPr="005B3C0D" w:rsidRDefault="00B13B01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</w:t>
            </w:r>
          </w:p>
        </w:tc>
      </w:tr>
      <w:tr w:rsidR="00B13B01" w:rsidRPr="005B3C0D" w:rsidTr="00736B55">
        <w:trPr>
          <w:trHeight w:val="510"/>
          <w:jc w:val="center"/>
        </w:trPr>
        <w:tc>
          <w:tcPr>
            <w:tcW w:w="4621" w:type="dxa"/>
            <w:vAlign w:val="center"/>
          </w:tcPr>
          <w:p w:rsidR="00B13B01" w:rsidRDefault="00B13B01" w:rsidP="00736B5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 of minor surgical operations</w:t>
            </w:r>
          </w:p>
        </w:tc>
        <w:tc>
          <w:tcPr>
            <w:tcW w:w="1866" w:type="dxa"/>
            <w:gridSpan w:val="2"/>
            <w:vAlign w:val="center"/>
          </w:tcPr>
          <w:p w:rsidR="00B13B01" w:rsidRDefault="00B13B01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</w:t>
            </w:r>
          </w:p>
        </w:tc>
      </w:tr>
      <w:tr w:rsidR="00B13B01" w:rsidRPr="005B3C0D" w:rsidTr="00736B55">
        <w:trPr>
          <w:trHeight w:val="510"/>
          <w:jc w:val="center"/>
        </w:trPr>
        <w:tc>
          <w:tcPr>
            <w:tcW w:w="4621" w:type="dxa"/>
            <w:vAlign w:val="center"/>
          </w:tcPr>
          <w:p w:rsidR="00B13B01" w:rsidRDefault="00B13B01" w:rsidP="00736B5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No. of normal deliveries </w:t>
            </w:r>
          </w:p>
        </w:tc>
        <w:tc>
          <w:tcPr>
            <w:tcW w:w="1866" w:type="dxa"/>
            <w:gridSpan w:val="2"/>
            <w:vAlign w:val="center"/>
          </w:tcPr>
          <w:p w:rsidR="00B13B01" w:rsidRDefault="00B13B01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B13B01" w:rsidRPr="005B3C0D" w:rsidTr="00736B55">
        <w:trPr>
          <w:trHeight w:val="510"/>
          <w:jc w:val="center"/>
        </w:trPr>
        <w:tc>
          <w:tcPr>
            <w:tcW w:w="4621" w:type="dxa"/>
            <w:vAlign w:val="center"/>
          </w:tcPr>
          <w:p w:rsidR="00B13B01" w:rsidRDefault="00B13B01" w:rsidP="00736B5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No. of </w:t>
            </w:r>
            <w:proofErr w:type="spellStart"/>
            <w:r>
              <w:rPr>
                <w:rFonts w:ascii="Bookman Old Style" w:hAnsi="Bookman Old Style"/>
              </w:rPr>
              <w:t>cesarean</w:t>
            </w:r>
            <w:proofErr w:type="spellEnd"/>
            <w:r>
              <w:rPr>
                <w:rFonts w:ascii="Bookman Old Style" w:hAnsi="Bookman Old Style"/>
              </w:rPr>
              <w:t xml:space="preserve"> sections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vAlign w:val="center"/>
          </w:tcPr>
          <w:p w:rsidR="00B13B01" w:rsidRDefault="00B13B01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</w:tr>
      <w:tr w:rsidR="00B13B01" w:rsidRPr="005B3C0D" w:rsidTr="00736B55">
        <w:trPr>
          <w:trHeight w:val="510"/>
          <w:jc w:val="center"/>
        </w:trPr>
        <w:tc>
          <w:tcPr>
            <w:tcW w:w="4621" w:type="dxa"/>
            <w:vAlign w:val="center"/>
          </w:tcPr>
          <w:p w:rsidR="00B13B01" w:rsidRDefault="00B13B01" w:rsidP="00736B5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Radiological Investigations-</w:t>
            </w:r>
          </w:p>
        </w:tc>
        <w:tc>
          <w:tcPr>
            <w:tcW w:w="9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3B01" w:rsidRDefault="00B13B01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3B01" w:rsidRDefault="00B13B01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IPD</w:t>
            </w:r>
          </w:p>
        </w:tc>
      </w:tr>
      <w:tr w:rsidR="00B13B01" w:rsidRPr="005B3C0D" w:rsidTr="00736B55">
        <w:trPr>
          <w:trHeight w:val="510"/>
          <w:jc w:val="center"/>
        </w:trPr>
        <w:tc>
          <w:tcPr>
            <w:tcW w:w="4621" w:type="dxa"/>
            <w:vAlign w:val="center"/>
          </w:tcPr>
          <w:p w:rsidR="00B13B01" w:rsidRDefault="00EE73FF" w:rsidP="00736B5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X- ray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B13B01" w:rsidRDefault="00EE73FF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178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B13B01" w:rsidRDefault="00EE73FF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38</w:t>
            </w:r>
          </w:p>
        </w:tc>
      </w:tr>
      <w:tr w:rsidR="00B13B01" w:rsidRPr="005B3C0D" w:rsidTr="00736B55">
        <w:trPr>
          <w:trHeight w:val="510"/>
          <w:jc w:val="center"/>
        </w:trPr>
        <w:tc>
          <w:tcPr>
            <w:tcW w:w="4621" w:type="dxa"/>
            <w:vAlign w:val="center"/>
          </w:tcPr>
          <w:p w:rsidR="00B13B01" w:rsidRDefault="00EE73FF" w:rsidP="00736B5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Ultrasonography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B13B01" w:rsidRDefault="00EE73FF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84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B13B01" w:rsidRDefault="00EE73FF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</w:tr>
      <w:tr w:rsidR="00B13B01" w:rsidRPr="005B3C0D" w:rsidTr="00736B55">
        <w:trPr>
          <w:trHeight w:val="510"/>
          <w:jc w:val="center"/>
        </w:trPr>
        <w:tc>
          <w:tcPr>
            <w:tcW w:w="4621" w:type="dxa"/>
            <w:vAlign w:val="center"/>
          </w:tcPr>
          <w:p w:rsidR="00B13B01" w:rsidRDefault="00EE73FF" w:rsidP="00736B5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Barium,IVP</w:t>
            </w:r>
            <w:proofErr w:type="spellEnd"/>
            <w:r>
              <w:rPr>
                <w:rFonts w:ascii="Bookman Old Style" w:hAnsi="Bookman Old Style"/>
              </w:rPr>
              <w:t xml:space="preserve"> etc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B13B01" w:rsidRDefault="00EE73FF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B13B01" w:rsidRDefault="00EE73FF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B13B01" w:rsidRPr="005B3C0D" w:rsidTr="00736B55">
        <w:trPr>
          <w:trHeight w:val="510"/>
          <w:jc w:val="center"/>
        </w:trPr>
        <w:tc>
          <w:tcPr>
            <w:tcW w:w="4621" w:type="dxa"/>
            <w:vAlign w:val="center"/>
          </w:tcPr>
          <w:p w:rsidR="00B13B01" w:rsidRDefault="00EE73FF" w:rsidP="00736B5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CT Scan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B13B01" w:rsidRDefault="00EE73FF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B13B01" w:rsidRDefault="00EE73FF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</w:tr>
      <w:tr w:rsidR="00B13B01" w:rsidRPr="005B3C0D" w:rsidTr="00736B55">
        <w:trPr>
          <w:trHeight w:val="510"/>
          <w:jc w:val="center"/>
        </w:trPr>
        <w:tc>
          <w:tcPr>
            <w:tcW w:w="4621" w:type="dxa"/>
            <w:vAlign w:val="center"/>
          </w:tcPr>
          <w:p w:rsidR="00B13B01" w:rsidRDefault="00EE73FF" w:rsidP="00736B5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MRI Scan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B13B01" w:rsidRDefault="00EE73FF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B13B01" w:rsidRDefault="00EE73FF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B13B01" w:rsidRPr="005B3C0D" w:rsidTr="00736B55">
        <w:trPr>
          <w:trHeight w:val="510"/>
          <w:jc w:val="center"/>
        </w:trPr>
        <w:tc>
          <w:tcPr>
            <w:tcW w:w="4621" w:type="dxa"/>
            <w:vAlign w:val="center"/>
          </w:tcPr>
          <w:p w:rsidR="00B13B01" w:rsidRDefault="00EE73FF" w:rsidP="00736B5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Mammogram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B13B01" w:rsidRDefault="00EE73FF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B13B01" w:rsidRDefault="00EE73FF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736B55" w:rsidRPr="005B3C0D" w:rsidTr="00736B55">
        <w:trPr>
          <w:trHeight w:val="510"/>
          <w:jc w:val="center"/>
        </w:trPr>
        <w:tc>
          <w:tcPr>
            <w:tcW w:w="6487" w:type="dxa"/>
            <w:gridSpan w:val="3"/>
            <w:vAlign w:val="center"/>
          </w:tcPr>
          <w:p w:rsidR="00736B55" w:rsidRDefault="00736B55" w:rsidP="00736B5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Laboratory Investigations-No. of patients/samples/ Investigations</w:t>
            </w:r>
          </w:p>
        </w:tc>
      </w:tr>
      <w:tr w:rsidR="00B13B01" w:rsidRPr="005B3C0D" w:rsidTr="00736B55">
        <w:trPr>
          <w:trHeight w:val="510"/>
          <w:jc w:val="center"/>
        </w:trPr>
        <w:tc>
          <w:tcPr>
            <w:tcW w:w="4621" w:type="dxa"/>
            <w:vAlign w:val="center"/>
          </w:tcPr>
          <w:p w:rsidR="00B13B01" w:rsidRDefault="00BF25A2" w:rsidP="00736B5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Biochemistry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B13B01" w:rsidRDefault="00BF25A2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697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B13B01" w:rsidRDefault="00BF25A2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430</w:t>
            </w:r>
          </w:p>
        </w:tc>
      </w:tr>
      <w:tr w:rsidR="00B13B01" w:rsidRPr="005B3C0D" w:rsidTr="00736B55">
        <w:trPr>
          <w:trHeight w:val="510"/>
          <w:jc w:val="center"/>
        </w:trPr>
        <w:tc>
          <w:tcPr>
            <w:tcW w:w="4621" w:type="dxa"/>
            <w:vAlign w:val="center"/>
          </w:tcPr>
          <w:p w:rsidR="00B13B01" w:rsidRDefault="00BF25A2" w:rsidP="00736B5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Microbiology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B13B01" w:rsidRDefault="00BF25A2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130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B13B01" w:rsidRDefault="00BF25A2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143</w:t>
            </w:r>
          </w:p>
        </w:tc>
      </w:tr>
      <w:tr w:rsidR="00B13B01" w:rsidRPr="005B3C0D" w:rsidTr="00736B55">
        <w:trPr>
          <w:trHeight w:val="510"/>
          <w:jc w:val="center"/>
        </w:trPr>
        <w:tc>
          <w:tcPr>
            <w:tcW w:w="4621" w:type="dxa"/>
            <w:vAlign w:val="center"/>
          </w:tcPr>
          <w:p w:rsidR="00B13B01" w:rsidRDefault="00BF25A2" w:rsidP="00736B5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Serology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B13B01" w:rsidRDefault="00BF25A2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B13B01" w:rsidRDefault="00BF25A2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</w:tr>
      <w:tr w:rsidR="00B13B01" w:rsidRPr="005B3C0D" w:rsidTr="00736B55">
        <w:trPr>
          <w:trHeight w:val="510"/>
          <w:jc w:val="center"/>
        </w:trPr>
        <w:tc>
          <w:tcPr>
            <w:tcW w:w="4621" w:type="dxa"/>
            <w:vAlign w:val="center"/>
          </w:tcPr>
          <w:p w:rsidR="00B13B01" w:rsidRDefault="00BF25A2" w:rsidP="00736B5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Haematology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B13B01" w:rsidRDefault="00BF25A2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858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B13B01" w:rsidRDefault="00BF25A2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438</w:t>
            </w:r>
          </w:p>
        </w:tc>
      </w:tr>
      <w:tr w:rsidR="00B13B01" w:rsidRPr="005B3C0D" w:rsidTr="00736B55">
        <w:trPr>
          <w:trHeight w:val="510"/>
          <w:jc w:val="center"/>
        </w:trPr>
        <w:tc>
          <w:tcPr>
            <w:tcW w:w="4621" w:type="dxa"/>
            <w:vAlign w:val="center"/>
          </w:tcPr>
          <w:p w:rsidR="00B13B01" w:rsidRDefault="00BF25A2" w:rsidP="00736B5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Clinical Pathology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B13B01" w:rsidRDefault="00BF25A2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284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B13B01" w:rsidRDefault="00BF25A2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198</w:t>
            </w:r>
          </w:p>
        </w:tc>
      </w:tr>
      <w:tr w:rsidR="00B13B01" w:rsidRPr="005B3C0D" w:rsidTr="00736B55">
        <w:trPr>
          <w:trHeight w:val="510"/>
          <w:jc w:val="center"/>
        </w:trPr>
        <w:tc>
          <w:tcPr>
            <w:tcW w:w="4621" w:type="dxa"/>
            <w:vAlign w:val="center"/>
          </w:tcPr>
          <w:p w:rsidR="00B13B01" w:rsidRDefault="00736B55" w:rsidP="00736B5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Histopathology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B13B01" w:rsidRDefault="00736B55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B13B01" w:rsidRDefault="00736B55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</w:tr>
      <w:tr w:rsidR="00B13B01" w:rsidRPr="005B3C0D" w:rsidTr="00736B55">
        <w:trPr>
          <w:trHeight w:val="510"/>
          <w:jc w:val="center"/>
        </w:trPr>
        <w:tc>
          <w:tcPr>
            <w:tcW w:w="4621" w:type="dxa"/>
            <w:vAlign w:val="center"/>
          </w:tcPr>
          <w:p w:rsidR="00B13B01" w:rsidRDefault="00736B55" w:rsidP="00736B5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Cytopathology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:rsidR="00B13B01" w:rsidRDefault="00736B55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B13B01" w:rsidRDefault="00736B55" w:rsidP="00736B5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</w:tbl>
    <w:p w:rsidR="005F6992" w:rsidRDefault="005F6992"/>
    <w:sectPr w:rsidR="005F6992" w:rsidSect="00736B55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5F6992"/>
    <w:rsid w:val="005B3C0D"/>
    <w:rsid w:val="005F6992"/>
    <w:rsid w:val="00736B55"/>
    <w:rsid w:val="00B13B01"/>
    <w:rsid w:val="00BF25A2"/>
    <w:rsid w:val="00EE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2019-03-09T08:28:00Z</dcterms:created>
  <dcterms:modified xsi:type="dcterms:W3CDTF">2019-03-09T09:40:00Z</dcterms:modified>
</cp:coreProperties>
</file>